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E3F" w14:textId="0C015FB7" w:rsidR="00CE7F5D" w:rsidRDefault="00CE7F5D" w:rsidP="003508A1">
      <w:pPr>
        <w:jc w:val="center"/>
        <w:rPr>
          <w:b/>
          <w:bCs/>
          <w:u w:val="single"/>
          <w:lang w:val="en-US"/>
        </w:rPr>
      </w:pPr>
      <w:r w:rsidRPr="003508A1">
        <w:rPr>
          <w:b/>
          <w:bCs/>
          <w:u w:val="single"/>
          <w:lang w:val="en-US"/>
        </w:rPr>
        <w:t>List of Counsellors Supervised by Calm Cabin Counselling:</w:t>
      </w:r>
    </w:p>
    <w:p w14:paraId="5EA35DDF" w14:textId="77777777" w:rsidR="003508A1" w:rsidRPr="003508A1" w:rsidRDefault="003508A1" w:rsidP="003508A1">
      <w:pPr>
        <w:jc w:val="center"/>
        <w:rPr>
          <w:b/>
          <w:bCs/>
          <w:u w:val="single"/>
          <w:lang w:val="en-US"/>
        </w:rPr>
      </w:pPr>
    </w:p>
    <w:p w14:paraId="2BC19ACA" w14:textId="017F3463" w:rsidR="00CE7F5D" w:rsidRPr="003508A1" w:rsidRDefault="00CE7F5D">
      <w:pPr>
        <w:rPr>
          <w:b/>
          <w:bCs/>
          <w:lang w:val="en-US"/>
        </w:rPr>
      </w:pPr>
      <w:r w:rsidRPr="003508A1">
        <w:rPr>
          <w:b/>
          <w:bCs/>
          <w:lang w:val="en-US"/>
        </w:rPr>
        <w:t>For Children and Young People under 18</w:t>
      </w:r>
      <w:r w:rsidR="003508A1">
        <w:rPr>
          <w:b/>
          <w:bCs/>
          <w:lang w:val="en-US"/>
        </w:rPr>
        <w:t xml:space="preserve"> years of age</w:t>
      </w:r>
    </w:p>
    <w:p w14:paraId="7CA290B1" w14:textId="29B97FD2" w:rsidR="00CE7F5D" w:rsidRDefault="00645F55">
      <w:pPr>
        <w:rPr>
          <w:rStyle w:val="Hyperlink"/>
        </w:rPr>
      </w:pPr>
      <w:hyperlink r:id="rId7" w:history="1">
        <w:r w:rsidR="00CE7F5D">
          <w:rPr>
            <w:rStyle w:val="Hyperlink"/>
          </w:rPr>
          <w:t>JENNIFER JONES | COUNSELLOR AND MINDFULNESS TEACHER (jennyjonescounselling.co.uk)</w:t>
        </w:r>
      </w:hyperlink>
    </w:p>
    <w:p w14:paraId="5BA5AE13" w14:textId="77777777" w:rsidR="003508A1" w:rsidRDefault="003508A1">
      <w:pPr>
        <w:rPr>
          <w:lang w:val="en-US"/>
        </w:rPr>
      </w:pPr>
    </w:p>
    <w:p w14:paraId="2CCB46AA" w14:textId="2794A16B" w:rsidR="00CE7F5D" w:rsidRPr="003508A1" w:rsidRDefault="00CE7F5D">
      <w:pPr>
        <w:rPr>
          <w:b/>
          <w:bCs/>
          <w:lang w:val="en-US"/>
        </w:rPr>
      </w:pPr>
      <w:r w:rsidRPr="003508A1">
        <w:rPr>
          <w:b/>
          <w:bCs/>
          <w:lang w:val="en-US"/>
        </w:rPr>
        <w:t>For Children and Young People and Adults</w:t>
      </w:r>
    </w:p>
    <w:p w14:paraId="7295E027" w14:textId="31DA7EF8" w:rsidR="00CE7F5D" w:rsidRDefault="00CE7F5D">
      <w:r>
        <w:rPr>
          <w:lang w:val="en-US"/>
        </w:rPr>
        <w:t xml:space="preserve">Helen Inman </w:t>
      </w:r>
      <w:hyperlink r:id="rId8" w:history="1">
        <w:r>
          <w:rPr>
            <w:rStyle w:val="Hyperlink"/>
          </w:rPr>
          <w:t>Home - Helen Inman Counselling Services</w:t>
        </w:r>
      </w:hyperlink>
    </w:p>
    <w:p w14:paraId="2645AE36" w14:textId="19B113DF" w:rsidR="00CE7F5D" w:rsidRDefault="00CE7F5D">
      <w:r>
        <w:t xml:space="preserve">Joanna Ellis </w:t>
      </w:r>
      <w:hyperlink r:id="rId9" w:history="1">
        <w:r>
          <w:rPr>
            <w:rStyle w:val="Hyperlink"/>
          </w:rPr>
          <w:t>Home | Joanna Ellis Counselling at The Retreat</w:t>
        </w:r>
      </w:hyperlink>
    </w:p>
    <w:p w14:paraId="3953FF0B" w14:textId="4BDF649E" w:rsidR="00CE7F5D" w:rsidRDefault="00CE7F5D">
      <w:r>
        <w:t xml:space="preserve">Vicky Crossland </w:t>
      </w:r>
      <w:hyperlink r:id="rId10" w:history="1">
        <w:r>
          <w:rPr>
            <w:rStyle w:val="Hyperlink"/>
          </w:rPr>
          <w:t>Victoria (Vicky) Crossland, Counsellor, Yeovil, BA21 | Psychology Today</w:t>
        </w:r>
      </w:hyperlink>
      <w:r>
        <w:t xml:space="preserve">   </w:t>
      </w:r>
      <w:hyperlink r:id="rId11" w:history="1">
        <w:r>
          <w:rPr>
            <w:rStyle w:val="Hyperlink"/>
          </w:rPr>
          <w:t>(20+) Clear Your Mind Counselling, for Adults, Children &amp; Young People | Yeovil | Facebook</w:t>
        </w:r>
      </w:hyperlink>
    </w:p>
    <w:p w14:paraId="5423D4F1" w14:textId="6C8F36D4" w:rsidR="00CE7F5D" w:rsidRDefault="00CE7F5D">
      <w:r>
        <w:t xml:space="preserve">Sian Grange </w:t>
      </w:r>
      <w:hyperlink r:id="rId12" w:history="1">
        <w:r>
          <w:rPr>
            <w:rStyle w:val="Hyperlink"/>
          </w:rPr>
          <w:t>Counselling Services | Sian Grange Counselling | Wells BA5</w:t>
        </w:r>
      </w:hyperlink>
    </w:p>
    <w:p w14:paraId="4D3748EB" w14:textId="37E1493F" w:rsidR="00CE7F5D" w:rsidRDefault="00CE7F5D">
      <w:r>
        <w:t xml:space="preserve">Sophie Loveday </w:t>
      </w:r>
      <w:hyperlink r:id="rId13" w:history="1">
        <w:r>
          <w:rPr>
            <w:rStyle w:val="Hyperlink"/>
          </w:rPr>
          <w:t>Home (sophielovedaycounselling.co.uk)</w:t>
        </w:r>
      </w:hyperlink>
    </w:p>
    <w:p w14:paraId="58C3B6C6" w14:textId="512DF728" w:rsidR="00CE7F5D" w:rsidRDefault="00CE7F5D">
      <w:r>
        <w:t xml:space="preserve">Sam Swallow </w:t>
      </w:r>
      <w:hyperlink r:id="rId14" w:history="1">
        <w:r>
          <w:rPr>
            <w:rStyle w:val="Hyperlink"/>
          </w:rPr>
          <w:t>Samantha Swallow, Counsellor, Wells, BA5 | Psychology Today</w:t>
        </w:r>
      </w:hyperlink>
    </w:p>
    <w:p w14:paraId="6B6F9637" w14:textId="4C6974D4" w:rsidR="00CE7F5D" w:rsidRDefault="00CE7F5D">
      <w:r>
        <w:t xml:space="preserve">Claire Tabor </w:t>
      </w:r>
      <w:hyperlink r:id="rId15" w:history="1">
        <w:r>
          <w:rPr>
            <w:rStyle w:val="Hyperlink"/>
          </w:rPr>
          <w:t>Counsellor Claire Tabor - Somerton - Counselling Directory (counselling-directory.org.uk)</w:t>
        </w:r>
      </w:hyperlink>
    </w:p>
    <w:p w14:paraId="2A0087D4" w14:textId="77777777" w:rsidR="003508A1" w:rsidRDefault="003508A1"/>
    <w:p w14:paraId="04B3C52E" w14:textId="5DF26A79" w:rsidR="00CE7F5D" w:rsidRPr="003508A1" w:rsidRDefault="00CE7F5D">
      <w:pPr>
        <w:rPr>
          <w:b/>
          <w:bCs/>
        </w:rPr>
      </w:pPr>
      <w:r w:rsidRPr="003508A1">
        <w:rPr>
          <w:b/>
          <w:bCs/>
        </w:rPr>
        <w:t xml:space="preserve">For Adults </w:t>
      </w:r>
      <w:r w:rsidR="003508A1">
        <w:rPr>
          <w:b/>
          <w:bCs/>
        </w:rPr>
        <w:t>over 18 years</w:t>
      </w:r>
    </w:p>
    <w:p w14:paraId="2B6CD211" w14:textId="7374BA57" w:rsidR="00CE7F5D" w:rsidRDefault="00CE7F5D">
      <w:r>
        <w:t xml:space="preserve">David Palmer </w:t>
      </w:r>
      <w:hyperlink r:id="rId16" w:history="1">
        <w:r>
          <w:rPr>
            <w:rStyle w:val="Hyperlink"/>
          </w:rPr>
          <w:t>David Palmer | BACP</w:t>
        </w:r>
      </w:hyperlink>
    </w:p>
    <w:p w14:paraId="601D9117" w14:textId="7CD3D8E7" w:rsidR="00CE7F5D" w:rsidRDefault="00CE7F5D">
      <w:r>
        <w:t xml:space="preserve">Lauren Friend </w:t>
      </w:r>
      <w:hyperlink r:id="rId17" w:history="1">
        <w:r>
          <w:rPr>
            <w:rStyle w:val="Hyperlink"/>
          </w:rPr>
          <w:t>Lauren Friend, Counsellor, Wells, BA5 | Psychology Today</w:t>
        </w:r>
      </w:hyperlink>
    </w:p>
    <w:p w14:paraId="66350B54" w14:textId="1C24CE53" w:rsidR="00CE7F5D" w:rsidRDefault="00CE7F5D">
      <w:r>
        <w:t xml:space="preserve">Jo Read </w:t>
      </w:r>
      <w:hyperlink r:id="rId18" w:history="1">
        <w:r>
          <w:rPr>
            <w:rStyle w:val="Hyperlink"/>
          </w:rPr>
          <w:t>Jo Read - Online Counsellor - Addictions, ADHD, Anger Management, Anxiety and... (righttherapist.com)</w:t>
        </w:r>
      </w:hyperlink>
    </w:p>
    <w:p w14:paraId="6DD93C13" w14:textId="77777777" w:rsidR="00CE7F5D" w:rsidRDefault="00CE7F5D"/>
    <w:p w14:paraId="4CE78B2E" w14:textId="77777777" w:rsidR="00CE7F5D" w:rsidRPr="00CE7F5D" w:rsidRDefault="00CE7F5D">
      <w:pPr>
        <w:rPr>
          <w:lang w:val="en-US"/>
        </w:rPr>
      </w:pPr>
    </w:p>
    <w:sectPr w:rsidR="00CE7F5D" w:rsidRPr="00CE7F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E6E8" w14:textId="77777777" w:rsidR="003764F8" w:rsidRDefault="003764F8" w:rsidP="00360B03">
      <w:pPr>
        <w:spacing w:after="0" w:line="240" w:lineRule="auto"/>
      </w:pPr>
      <w:r>
        <w:separator/>
      </w:r>
    </w:p>
  </w:endnote>
  <w:endnote w:type="continuationSeparator" w:id="0">
    <w:p w14:paraId="237C4647" w14:textId="77777777" w:rsidR="003764F8" w:rsidRDefault="003764F8" w:rsidP="00360B03">
      <w:pPr>
        <w:spacing w:after="0" w:line="240" w:lineRule="auto"/>
      </w:pPr>
      <w:r>
        <w:continuationSeparator/>
      </w:r>
    </w:p>
  </w:endnote>
  <w:endnote w:type="continuationNotice" w:id="1">
    <w:p w14:paraId="1A66E216" w14:textId="77777777" w:rsidR="003508A1" w:rsidRDefault="00350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4285" w14:textId="77777777" w:rsidR="00360B03" w:rsidRDefault="00360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695B" w14:textId="77777777" w:rsidR="00577B8C" w:rsidRDefault="00577B8C" w:rsidP="00577B8C">
    <w:pPr>
      <w:jc w:val="center"/>
      <w:rPr>
        <w:b/>
        <w:color w:val="0070C0"/>
        <w:sz w:val="18"/>
        <w:szCs w:val="18"/>
      </w:rPr>
    </w:pPr>
    <w:r w:rsidRPr="00914926">
      <w:rPr>
        <w:b/>
        <w:color w:val="0070C0"/>
        <w:sz w:val="18"/>
        <w:szCs w:val="18"/>
      </w:rPr>
      <w:t>Helen Louise Luckins BA (hons)</w:t>
    </w:r>
    <w:r>
      <w:rPr>
        <w:b/>
        <w:color w:val="0070C0"/>
        <w:sz w:val="18"/>
        <w:szCs w:val="18"/>
      </w:rPr>
      <w:t xml:space="preserve">, </w:t>
    </w:r>
    <w:r w:rsidRPr="00914926">
      <w:rPr>
        <w:b/>
        <w:color w:val="0070C0"/>
        <w:sz w:val="18"/>
        <w:szCs w:val="18"/>
      </w:rPr>
      <w:t xml:space="preserve"> PG dip (level 7) counselling and psychotherapy practice</w:t>
    </w:r>
    <w:r>
      <w:rPr>
        <w:b/>
        <w:color w:val="0070C0"/>
        <w:sz w:val="18"/>
        <w:szCs w:val="18"/>
      </w:rPr>
      <w:t xml:space="preserve">, </w:t>
    </w:r>
    <w:r w:rsidRPr="00914926">
      <w:rPr>
        <w:b/>
        <w:color w:val="0070C0"/>
        <w:sz w:val="18"/>
        <w:szCs w:val="18"/>
      </w:rPr>
      <w:t>Level 7 Post qualifying Diploma in Counselling Children and Young People</w:t>
    </w:r>
    <w:r>
      <w:rPr>
        <w:b/>
        <w:color w:val="0070C0"/>
        <w:sz w:val="18"/>
        <w:szCs w:val="18"/>
      </w:rPr>
      <w:t xml:space="preserve">, </w:t>
    </w:r>
    <w:r w:rsidRPr="00914926">
      <w:rPr>
        <w:b/>
        <w:color w:val="0070C0"/>
        <w:sz w:val="18"/>
        <w:szCs w:val="18"/>
      </w:rPr>
      <w:t>Level 6 Certificate in Therapeutic Counselling Supervision</w:t>
    </w:r>
    <w:r>
      <w:rPr>
        <w:b/>
        <w:color w:val="0070C0"/>
        <w:sz w:val="18"/>
        <w:szCs w:val="18"/>
      </w:rPr>
      <w:t>.</w:t>
    </w:r>
  </w:p>
  <w:p w14:paraId="00367B04" w14:textId="77777777" w:rsidR="00577B8C" w:rsidRDefault="00577B8C" w:rsidP="00577B8C">
    <w:pPr>
      <w:jc w:val="center"/>
      <w:rPr>
        <w:b/>
        <w:color w:val="0070C0"/>
        <w:sz w:val="18"/>
        <w:szCs w:val="18"/>
      </w:rPr>
    </w:pPr>
    <w:r w:rsidRPr="00914926">
      <w:rPr>
        <w:b/>
        <w:color w:val="0070C0"/>
        <w:sz w:val="18"/>
        <w:szCs w:val="18"/>
      </w:rPr>
      <w:t>Accredited Member of British Association for Counselling and Psychotherapy (BACP)</w:t>
    </w:r>
  </w:p>
  <w:p w14:paraId="4519E959" w14:textId="77777777" w:rsidR="00577B8C" w:rsidRDefault="00577B8C" w:rsidP="00577B8C">
    <w:pPr>
      <w:pStyle w:val="Footer"/>
      <w:jc w:val="center"/>
    </w:pPr>
    <w:r>
      <w:rPr>
        <w:noProof/>
      </w:rPr>
      <w:drawing>
        <wp:inline distT="0" distB="0" distL="0" distR="0" wp14:anchorId="0E19CB36" wp14:editId="0E958A3F">
          <wp:extent cx="1664335" cy="737870"/>
          <wp:effectExtent l="0" t="0" r="0" b="508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CCAC9A" w14:textId="77777777" w:rsidR="00360B03" w:rsidRDefault="00360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8EED" w14:textId="77777777" w:rsidR="00360B03" w:rsidRDefault="0036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8786" w14:textId="77777777" w:rsidR="003764F8" w:rsidRDefault="003764F8" w:rsidP="00360B03">
      <w:pPr>
        <w:spacing w:after="0" w:line="240" w:lineRule="auto"/>
      </w:pPr>
      <w:r>
        <w:separator/>
      </w:r>
    </w:p>
  </w:footnote>
  <w:footnote w:type="continuationSeparator" w:id="0">
    <w:p w14:paraId="61B73402" w14:textId="77777777" w:rsidR="003764F8" w:rsidRDefault="003764F8" w:rsidP="00360B03">
      <w:pPr>
        <w:spacing w:after="0" w:line="240" w:lineRule="auto"/>
      </w:pPr>
      <w:r>
        <w:continuationSeparator/>
      </w:r>
    </w:p>
  </w:footnote>
  <w:footnote w:type="continuationNotice" w:id="1">
    <w:p w14:paraId="7F266DE8" w14:textId="77777777" w:rsidR="003508A1" w:rsidRDefault="003508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16DA" w14:textId="77777777" w:rsidR="00360B03" w:rsidRDefault="00360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B45D" w14:textId="77777777" w:rsidR="00360B03" w:rsidRPr="00360B03" w:rsidRDefault="00360B03" w:rsidP="00360B03">
    <w:pPr>
      <w:spacing w:after="200" w:line="276" w:lineRule="auto"/>
      <w:jc w:val="center"/>
      <w:rPr>
        <w:rFonts w:ascii="Cambria" w:eastAsia="Calibri" w:hAnsi="Cambria" w:cs="Times New Roman"/>
        <w:b/>
        <w:color w:val="00B050"/>
        <w:sz w:val="32"/>
        <w:szCs w:val="32"/>
      </w:rPr>
    </w:pPr>
    <w:r w:rsidRPr="00360B03">
      <w:rPr>
        <w:rFonts w:ascii="Cambria" w:eastAsia="Calibri" w:hAnsi="Cambria" w:cs="Times New Roman"/>
        <w:b/>
        <w:color w:val="00B050"/>
        <w:sz w:val="32"/>
        <w:szCs w:val="32"/>
      </w:rPr>
      <w:t>Calm Cabin Counselling</w:t>
    </w:r>
  </w:p>
  <w:p w14:paraId="18892011" w14:textId="77777777" w:rsidR="00360B03" w:rsidRPr="00360B03" w:rsidRDefault="00360B03" w:rsidP="00360B03">
    <w:pPr>
      <w:spacing w:after="200" w:line="276" w:lineRule="auto"/>
      <w:jc w:val="center"/>
      <w:rPr>
        <w:rFonts w:ascii="Cambria" w:eastAsia="Calibri" w:hAnsi="Cambria" w:cs="Times New Roman"/>
        <w:b/>
        <w:color w:val="00B050"/>
        <w:sz w:val="32"/>
        <w:szCs w:val="32"/>
      </w:rPr>
    </w:pPr>
    <w:r w:rsidRPr="00360B03">
      <w:rPr>
        <w:rFonts w:ascii="Cambria" w:eastAsia="Calibri" w:hAnsi="Cambria" w:cs="Times New Roman"/>
        <w:b/>
        <w:color w:val="00B050"/>
        <w:sz w:val="32"/>
        <w:szCs w:val="32"/>
      </w:rPr>
      <w:t>Counselling, Psychotherapy and Clinical Supervision</w:t>
    </w:r>
  </w:p>
  <w:p w14:paraId="5F9FDC34" w14:textId="77777777" w:rsidR="00360B03" w:rsidRPr="00360B03" w:rsidRDefault="00360B03" w:rsidP="00360B03">
    <w:pPr>
      <w:spacing w:after="200" w:line="276" w:lineRule="auto"/>
      <w:jc w:val="center"/>
      <w:rPr>
        <w:rFonts w:ascii="Calibri" w:eastAsia="Calibri" w:hAnsi="Calibri" w:cs="Times New Roman"/>
      </w:rPr>
    </w:pPr>
    <w:r w:rsidRPr="00360B03">
      <w:rPr>
        <w:rFonts w:ascii="Cambria" w:eastAsia="Calibri" w:hAnsi="Cambria" w:cs="Times New Roman"/>
        <w:b/>
        <w:color w:val="00B050"/>
        <w:sz w:val="24"/>
        <w:szCs w:val="24"/>
      </w:rPr>
      <w:t>www.calmcabincounselling.co.uk</w:t>
    </w:r>
  </w:p>
  <w:p w14:paraId="5D2BD982" w14:textId="7F3BD0EE" w:rsidR="00360B03" w:rsidRDefault="00360B03">
    <w:pPr>
      <w:pStyle w:val="Header"/>
    </w:pPr>
  </w:p>
  <w:p w14:paraId="3DE4A0B9" w14:textId="77777777" w:rsidR="00360B03" w:rsidRDefault="00360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F072" w14:textId="77777777" w:rsidR="00360B03" w:rsidRDefault="00360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5D"/>
    <w:rsid w:val="003508A1"/>
    <w:rsid w:val="00360B03"/>
    <w:rsid w:val="003764F8"/>
    <w:rsid w:val="00577B8C"/>
    <w:rsid w:val="006055A8"/>
    <w:rsid w:val="00C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C660"/>
  <w15:chartTrackingRefBased/>
  <w15:docId w15:val="{AF9CE7C2-7053-4C06-B582-6E26164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03"/>
  </w:style>
  <w:style w:type="paragraph" w:styleId="Footer">
    <w:name w:val="footer"/>
    <w:basedOn w:val="Normal"/>
    <w:link w:val="FooterChar"/>
    <w:uiPriority w:val="99"/>
    <w:unhideWhenUsed/>
    <w:rsid w:val="00360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eninmancounsellingservices.com/" TargetMode="External"/><Relationship Id="rId13" Type="http://schemas.openxmlformats.org/officeDocument/2006/relationships/hyperlink" Target="https://www.sophielovedaycounselling.co.uk/" TargetMode="External"/><Relationship Id="rId18" Type="http://schemas.openxmlformats.org/officeDocument/2006/relationships/hyperlink" Target="https://righttherapist.com/dir/onlineuk-listings/jo-read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jennyjonescounselling.co.uk/" TargetMode="External"/><Relationship Id="rId12" Type="http://schemas.openxmlformats.org/officeDocument/2006/relationships/hyperlink" Target="https://www.siangrangecounselling.com/" TargetMode="External"/><Relationship Id="rId17" Type="http://schemas.openxmlformats.org/officeDocument/2006/relationships/hyperlink" Target="https://www.psychologytoday.com/gb/counselling/lauren-amy-louise-friend-wells-eng/10519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acp.co.uk/profile/41c74b01-91f1-e911-a812-000d3ab8566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42411639924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ounselling-directory.org.uk/counsellors/claire-tabo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psychologytoday.com/gb/counselling/victoria-vicky-crossland-yeovil-eng/47728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oannaelliscounselling.co.uk/" TargetMode="External"/><Relationship Id="rId14" Type="http://schemas.openxmlformats.org/officeDocument/2006/relationships/hyperlink" Target="https://www.psychologytoday.com/gb/counselling/samantha-swallow-wells-eng/100938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Luckins</dc:creator>
  <cp:keywords/>
  <dc:description/>
  <cp:lastModifiedBy>Helen Luckins</cp:lastModifiedBy>
  <cp:revision>2</cp:revision>
  <dcterms:created xsi:type="dcterms:W3CDTF">2023-02-22T07:38:00Z</dcterms:created>
  <dcterms:modified xsi:type="dcterms:W3CDTF">2023-02-22T07:38:00Z</dcterms:modified>
</cp:coreProperties>
</file>